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0A" w:rsidRDefault="004C0D0A" w:rsidP="001B59E6">
      <w:pPr>
        <w:pStyle w:val="BodyText"/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</w:t>
      </w:r>
      <w:r>
        <w:rPr>
          <w:rFonts w:ascii="Times New Roman" w:hAnsi="Times New Roman" w:cs="Times New Roman"/>
          <w:b/>
          <w:bCs/>
        </w:rPr>
        <w:tab/>
      </w:r>
    </w:p>
    <w:p w:rsidR="004C0D0A" w:rsidRDefault="004C0D0A" w:rsidP="00CD0F72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 Е Ш Е Н И Е № 7</w:t>
      </w:r>
    </w:p>
    <w:p w:rsidR="004C0D0A" w:rsidRPr="008A391E" w:rsidRDefault="004C0D0A" w:rsidP="00CD0F72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  <w:r w:rsidRPr="008A391E">
        <w:rPr>
          <w:rFonts w:ascii="Times New Roman" w:hAnsi="Times New Roman" w:cs="Times New Roman"/>
          <w:b/>
          <w:bCs/>
        </w:rPr>
        <w:t xml:space="preserve"> Комиссии Администрации Кетовского района</w:t>
      </w:r>
    </w:p>
    <w:p w:rsidR="004C0D0A" w:rsidRPr="008A391E" w:rsidRDefault="004C0D0A" w:rsidP="00CD0F72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  <w:r w:rsidRPr="008A391E">
        <w:rPr>
          <w:rFonts w:ascii="Times New Roman" w:hAnsi="Times New Roman" w:cs="Times New Roman"/>
          <w:b/>
          <w:bCs/>
        </w:rPr>
        <w:t>по предупреждению и ликвидации чрезвычайных ситуаций</w:t>
      </w:r>
    </w:p>
    <w:p w:rsidR="004C0D0A" w:rsidRDefault="004C0D0A" w:rsidP="00CD0F72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  <w:r w:rsidRPr="008A391E">
        <w:rPr>
          <w:rFonts w:ascii="Times New Roman" w:hAnsi="Times New Roman" w:cs="Times New Roman"/>
          <w:b/>
          <w:bCs/>
        </w:rPr>
        <w:t>и обеспечению пожарной безопасности</w:t>
      </w:r>
    </w:p>
    <w:p w:rsidR="004C0D0A" w:rsidRPr="008A391E" w:rsidRDefault="004C0D0A" w:rsidP="00CD0F72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4C0D0A" w:rsidRDefault="004C0D0A" w:rsidP="00E256B2">
      <w:pPr>
        <w:pStyle w:val="BodyText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06 апреля 2018г.                                                                                                                            с. Кетово   </w:t>
      </w:r>
    </w:p>
    <w:p w:rsidR="004C0D0A" w:rsidRPr="008A391E" w:rsidRDefault="004C0D0A" w:rsidP="00E256B2">
      <w:pPr>
        <w:pStyle w:val="BodyText"/>
        <w:spacing w:after="0"/>
        <w:rPr>
          <w:rFonts w:ascii="Times New Roman" w:hAnsi="Times New Roman" w:cs="Times New Roman"/>
          <w:b/>
          <w:bCs/>
        </w:rPr>
      </w:pPr>
    </w:p>
    <w:p w:rsidR="004C0D0A" w:rsidRPr="0026265F" w:rsidRDefault="004C0D0A" w:rsidP="00CD0F72">
      <w:pPr>
        <w:pStyle w:val="BodyText"/>
        <w:spacing w:after="0"/>
        <w:jc w:val="both"/>
        <w:rPr>
          <w:rFonts w:ascii="Times New Roman" w:hAnsi="Times New Roman" w:cs="Times New Roman"/>
        </w:rPr>
      </w:pPr>
      <w:r w:rsidRPr="0026265F">
        <w:rPr>
          <w:rFonts w:ascii="Times New Roman" w:hAnsi="Times New Roman" w:cs="Times New Roman"/>
        </w:rPr>
        <w:t>Обсуждаемый вопрос:</w:t>
      </w:r>
    </w:p>
    <w:p w:rsidR="004C0D0A" w:rsidRPr="00690B3B" w:rsidRDefault="004C0D0A" w:rsidP="0026265F">
      <w:pPr>
        <w:jc w:val="both"/>
        <w:rPr>
          <w:b/>
          <w:bCs/>
        </w:rPr>
      </w:pPr>
      <w:r>
        <w:tab/>
        <w:t xml:space="preserve">1. </w:t>
      </w:r>
      <w:r>
        <w:rPr>
          <w:b/>
          <w:bCs/>
        </w:rPr>
        <w:t>«Анализ противопожарной обстановки осеннее - зимнего периода 2017-2018 года и выработка мероприятий по стабилизации пожаров и гибели на них людей</w:t>
      </w:r>
      <w:r w:rsidRPr="00690B3B">
        <w:rPr>
          <w:b/>
          <w:bCs/>
        </w:rPr>
        <w:t xml:space="preserve"> на территории Кетовского района Курганской области».</w:t>
      </w:r>
    </w:p>
    <w:p w:rsidR="004C0D0A" w:rsidRPr="002C2507" w:rsidRDefault="004C0D0A" w:rsidP="0026265F">
      <w:r>
        <w:t>Информация:  Н</w:t>
      </w:r>
      <w:r w:rsidRPr="00FC67BE">
        <w:t>ачальник</w:t>
      </w:r>
      <w:r>
        <w:t>а</w:t>
      </w:r>
      <w:r w:rsidRPr="00FC67BE">
        <w:t xml:space="preserve"> ОНД и</w:t>
      </w:r>
      <w:r>
        <w:t xml:space="preserve"> </w:t>
      </w:r>
      <w:r w:rsidRPr="00FC67BE">
        <w:t xml:space="preserve">ПР по Кетовскому району  </w:t>
      </w:r>
      <w:r>
        <w:t>Кетовского МОНД и ПР УНД и ПР Главного управления МЧС России по Курганской области - Соколова</w:t>
      </w:r>
      <w:r w:rsidRPr="00FC67BE">
        <w:t xml:space="preserve"> А</w:t>
      </w:r>
      <w:r>
        <w:t xml:space="preserve">лексея </w:t>
      </w:r>
      <w:r w:rsidRPr="00FC67BE">
        <w:t>В</w:t>
      </w:r>
      <w:r>
        <w:t>асильевича</w:t>
      </w:r>
    </w:p>
    <w:p w:rsidR="004C0D0A" w:rsidRDefault="004C0D0A" w:rsidP="0026265F">
      <w:pPr>
        <w:jc w:val="both"/>
        <w:rPr>
          <w:u w:val="single"/>
        </w:rPr>
      </w:pPr>
      <w:r>
        <w:t xml:space="preserve">            2. </w:t>
      </w:r>
      <w:r>
        <w:rPr>
          <w:b/>
          <w:bCs/>
        </w:rPr>
        <w:t xml:space="preserve">«Принятие решения по созданию и функционированию патрульно-контрольных групп на территории Кетовского района». </w:t>
      </w:r>
    </w:p>
    <w:p w:rsidR="004C0D0A" w:rsidRDefault="004C0D0A" w:rsidP="008F62D1">
      <w:pPr>
        <w:ind w:firstLine="709"/>
        <w:jc w:val="both"/>
        <w:rPr>
          <w:u w:val="single"/>
        </w:rPr>
      </w:pPr>
      <w:r w:rsidRPr="00035BF5">
        <w:rPr>
          <w:u w:val="single"/>
        </w:rPr>
        <w:t xml:space="preserve">Докладчик: </w:t>
      </w:r>
    </w:p>
    <w:p w:rsidR="004C0D0A" w:rsidRDefault="004C0D0A" w:rsidP="008F62D1">
      <w:pPr>
        <w:ind w:firstLine="709"/>
        <w:jc w:val="both"/>
      </w:pPr>
      <w:r>
        <w:rPr>
          <w:b/>
          <w:bCs/>
        </w:rPr>
        <w:t>Соколов</w:t>
      </w:r>
      <w:r w:rsidRPr="00DF16D8">
        <w:rPr>
          <w:b/>
          <w:bCs/>
        </w:rPr>
        <w:t xml:space="preserve"> Алексей Васильевич</w:t>
      </w:r>
      <w:r>
        <w:t xml:space="preserve"> </w:t>
      </w:r>
      <w:r>
        <w:rPr>
          <w:rStyle w:val="Emphasis"/>
          <w:i w:val="0"/>
          <w:iCs w:val="0"/>
        </w:rPr>
        <w:t>–</w:t>
      </w:r>
      <w:r w:rsidRPr="00F82ADE">
        <w:t xml:space="preserve"> </w:t>
      </w:r>
      <w:r>
        <w:t>н</w:t>
      </w:r>
      <w:r w:rsidRPr="00F82ADE">
        <w:t xml:space="preserve">ачальник ОНД и ПР по Кетовскому району </w:t>
      </w:r>
      <w:r>
        <w:t>Кетовского МОНД и ПР УНД и ПР Главного управления МЧС России по Курганской области.</w:t>
      </w:r>
      <w:r w:rsidRPr="00F82ADE">
        <w:t xml:space="preserve"> </w:t>
      </w:r>
    </w:p>
    <w:p w:rsidR="004C0D0A" w:rsidRDefault="004C0D0A" w:rsidP="008F62D1">
      <w:pPr>
        <w:ind w:firstLine="709"/>
        <w:rPr>
          <w:rStyle w:val="Emphasis"/>
          <w:i w:val="0"/>
          <w:iCs w:val="0"/>
        </w:rPr>
      </w:pPr>
      <w:r w:rsidRPr="00683F1A">
        <w:rPr>
          <w:rStyle w:val="Emphasis"/>
          <w:i w:val="0"/>
          <w:iCs w:val="0"/>
        </w:rPr>
        <w:t xml:space="preserve">Содокладчик: </w:t>
      </w:r>
    </w:p>
    <w:p w:rsidR="004C0D0A" w:rsidRDefault="004C0D0A" w:rsidP="008F62D1">
      <w:pPr>
        <w:ind w:firstLine="709"/>
        <w:jc w:val="both"/>
        <w:rPr>
          <w:sz w:val="22"/>
          <w:szCs w:val="22"/>
        </w:rPr>
      </w:pPr>
      <w:r w:rsidRPr="00683F1A">
        <w:rPr>
          <w:rStyle w:val="Emphasis"/>
          <w:b/>
          <w:bCs/>
          <w:i w:val="0"/>
          <w:iCs w:val="0"/>
        </w:rPr>
        <w:t>Луценко Сергей Александрович</w:t>
      </w:r>
      <w:r w:rsidRPr="00683F1A"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– зам. начальника ГО ЧС и ЕДДС Администрации Кетовского района.</w:t>
      </w:r>
      <w:r w:rsidRPr="00683F1A">
        <w:rPr>
          <w:rStyle w:val="Emphasis"/>
        </w:rPr>
        <w:tab/>
      </w:r>
    </w:p>
    <w:p w:rsidR="004C0D0A" w:rsidRPr="00AE6121" w:rsidRDefault="004C0D0A" w:rsidP="0026265F">
      <w:pPr>
        <w:jc w:val="both"/>
      </w:pPr>
    </w:p>
    <w:p w:rsidR="004C0D0A" w:rsidRPr="001B185F" w:rsidRDefault="004C0D0A" w:rsidP="00626035">
      <w:pPr>
        <w:pStyle w:val="20"/>
        <w:shd w:val="clear" w:color="auto" w:fill="auto"/>
        <w:tabs>
          <w:tab w:val="left" w:pos="709"/>
        </w:tabs>
        <w:spacing w:before="0" w:after="0" w:line="250" w:lineRule="exact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1B185F">
        <w:rPr>
          <w:sz w:val="24"/>
          <w:szCs w:val="24"/>
        </w:rPr>
        <w:t xml:space="preserve">Заслушав информацию </w:t>
      </w:r>
      <w:r>
        <w:rPr>
          <w:sz w:val="24"/>
          <w:szCs w:val="24"/>
        </w:rPr>
        <w:t>докладчиков по обсуждаемым вопросам, Ком</w:t>
      </w:r>
      <w:r w:rsidRPr="001B185F">
        <w:rPr>
          <w:sz w:val="24"/>
          <w:szCs w:val="24"/>
        </w:rPr>
        <w:t>иссия Кетовского района по предупреждени</w:t>
      </w:r>
      <w:r>
        <w:rPr>
          <w:sz w:val="24"/>
          <w:szCs w:val="24"/>
        </w:rPr>
        <w:t>ю</w:t>
      </w:r>
      <w:r w:rsidRPr="001B185F">
        <w:rPr>
          <w:sz w:val="24"/>
          <w:szCs w:val="24"/>
        </w:rPr>
        <w:t xml:space="preserve"> и ликвидации чрезвычайных ситуаций и обеспечению пожарной безопасности Кетовского района </w:t>
      </w:r>
      <w:r w:rsidRPr="001B185F">
        <w:rPr>
          <w:b/>
          <w:bCs/>
          <w:sz w:val="24"/>
          <w:szCs w:val="24"/>
        </w:rPr>
        <w:t>РЕШИЛА:</w:t>
      </w:r>
    </w:p>
    <w:p w:rsidR="004C0D0A" w:rsidRDefault="004C0D0A" w:rsidP="0026265F">
      <w:pPr>
        <w:jc w:val="both"/>
      </w:pPr>
      <w:r>
        <w:tab/>
        <w:t>1. Контроль и руководство по подготовке к весенне-летнему пожароопасному периоду и взаимодействию с лесоохранными структурами по тушению лесных пожаров возложить                          на комиссию по предупреждению и ликвидации чрезвычайных ситуаций и обеспечению пожарной безопасности Кетовского района (далее – Комиссия).</w:t>
      </w:r>
    </w:p>
    <w:p w:rsidR="004C0D0A" w:rsidRDefault="004C0D0A" w:rsidP="0016010D">
      <w:pPr>
        <w:jc w:val="both"/>
      </w:pPr>
      <w:r>
        <w:tab/>
        <w:t>2. Руководителям служб РСЧС Кетовского района поддерживать в постоянной готовности силы и средства для предупреждения и ликвидации чрезвычайных ситуаций природного и техногенного характера на территории Кетовского района.</w:t>
      </w:r>
    </w:p>
    <w:p w:rsidR="004C0D0A" w:rsidRDefault="004C0D0A" w:rsidP="0050013A">
      <w:pPr>
        <w:jc w:val="both"/>
      </w:pPr>
      <w:r>
        <w:tab/>
        <w:t>3. Рекомендовать главам сельских поселений Кетовского района, ОНД и ПР                           по Кетовскому району Кетовского МОНД и ПР УНД и ПР Главного управления МЧС России по Курганской области,  ОМВД России по Кетовскому району, ГКУ «Курганское лесничество», лесхозам, предприятиям и организациям различных форм собственности, арендаторам ведущим лесное хозяйство ( КФХ «Невзоров А.Ф.», ООО «Курганлеском»)  выполнение  решения комиссии Администрации Кетовского района по предупреждению и ликвидации чрезвычайных ситуаций           и обеспечение пожарной безопасности от 20.03.2018 № 5, распоряжения Администрации Кетовского района от 21.03.2018 № 97-р.</w:t>
      </w:r>
    </w:p>
    <w:p w:rsidR="004C0D0A" w:rsidRDefault="004C0D0A" w:rsidP="001F6D85">
      <w:pPr>
        <w:ind w:firstLine="709"/>
        <w:jc w:val="both"/>
      </w:pPr>
      <w:r>
        <w:t>4. До 11.04.2018 создать из числа специалистов Администрации Кетовского района, сотрудников ОНД и ПР по Кетовскому району Кетовского МОНД и ПР УНД и ПР Главного управления МЧС России по Курганской области (по согласованию),  сотрудников ОМВД России по Кетовскому району (по согласованию), работников ГКУ «Курганское лесничество» патрульно-контрольную группу Кетовского района численностью не менее четырех человек.</w:t>
      </w:r>
    </w:p>
    <w:p w:rsidR="004C0D0A" w:rsidRDefault="004C0D0A" w:rsidP="001F6D85">
      <w:pPr>
        <w:ind w:firstLine="709"/>
        <w:jc w:val="both"/>
      </w:pPr>
      <w:r>
        <w:t>5. Руководителем патрульно-контрольной группы Кетовского района определить заместителя Главы Кетовского района - начальника отдела сельского хозяйства и развития сельских территорий Кетовского района.</w:t>
      </w:r>
    </w:p>
    <w:p w:rsidR="004C0D0A" w:rsidRPr="001F6D85" w:rsidRDefault="004C0D0A" w:rsidP="00220227">
      <w:pPr>
        <w:shd w:val="clear" w:color="auto" w:fill="FFFFFF"/>
        <w:ind w:left="19" w:right="5" w:firstLine="692"/>
        <w:jc w:val="both"/>
      </w:pPr>
      <w:r>
        <w:t>6. Задачами</w:t>
      </w:r>
      <w:r w:rsidRPr="001F6D85">
        <w:t xml:space="preserve"> патрульно-контрольн</w:t>
      </w:r>
      <w:r>
        <w:t xml:space="preserve">ой </w:t>
      </w:r>
      <w:r w:rsidRPr="001F6D85">
        <w:t>групп</w:t>
      </w:r>
      <w:r>
        <w:t>ы</w:t>
      </w:r>
      <w:r w:rsidRPr="001F6D85">
        <w:t xml:space="preserve"> </w:t>
      </w:r>
      <w:r>
        <w:t>определить</w:t>
      </w:r>
      <w:r w:rsidRPr="001F6D85">
        <w:t>:</w:t>
      </w:r>
    </w:p>
    <w:p w:rsidR="004C0D0A" w:rsidRPr="001F6D85" w:rsidRDefault="004C0D0A" w:rsidP="00220227">
      <w:pPr>
        <w:shd w:val="clear" w:color="auto" w:fill="FFFFFF"/>
        <w:tabs>
          <w:tab w:val="left" w:pos="1402"/>
        </w:tabs>
        <w:ind w:firstLine="692"/>
        <w:jc w:val="both"/>
      </w:pPr>
      <w:r>
        <w:t xml:space="preserve">- </w:t>
      </w:r>
      <w:r w:rsidRPr="001F6D85">
        <w:t xml:space="preserve">проведение рейдовых мероприятий на территории земель различного назначения </w:t>
      </w:r>
      <w:r>
        <w:t xml:space="preserve">                         </w:t>
      </w:r>
      <w:r w:rsidRPr="001F6D85">
        <w:t>по заранее разработанным и утвержденным маршрутам;</w:t>
      </w:r>
    </w:p>
    <w:p w:rsidR="004C0D0A" w:rsidRPr="001F6D85" w:rsidRDefault="004C0D0A" w:rsidP="00220227">
      <w:pPr>
        <w:shd w:val="clear" w:color="auto" w:fill="FFFFFF"/>
        <w:tabs>
          <w:tab w:val="left" w:pos="1402"/>
        </w:tabs>
        <w:ind w:firstLine="692"/>
        <w:jc w:val="both"/>
      </w:pPr>
      <w:r>
        <w:t xml:space="preserve">- </w:t>
      </w:r>
      <w:r w:rsidRPr="001F6D85">
        <w:t>осуществление контроля над порядком проведения профилактических выжиганий сухой растительности на территориях населенных пунктов сельских поселений;</w:t>
      </w:r>
    </w:p>
    <w:p w:rsidR="004C0D0A" w:rsidRPr="001F6D85" w:rsidRDefault="004C0D0A" w:rsidP="00220227">
      <w:pPr>
        <w:shd w:val="clear" w:color="auto" w:fill="FFFFFF"/>
        <w:tabs>
          <w:tab w:val="left" w:pos="1402"/>
        </w:tabs>
        <w:ind w:firstLine="692"/>
        <w:jc w:val="both"/>
      </w:pPr>
      <w:r>
        <w:t xml:space="preserve">- </w:t>
      </w:r>
      <w:r w:rsidRPr="001F6D85">
        <w:t>осуществление контроля над выполнением собственниками и должностными лицами, мероприятий по очистке территории, прилегающей к лесу, от сухой травянистой растительности, пожнивных остатков, валежника, порубочных остатков, мусора и других горючих материалов, полос отвода автомобильных и железнодорожных дорог;</w:t>
      </w:r>
    </w:p>
    <w:p w:rsidR="004C0D0A" w:rsidRPr="001F6D85" w:rsidRDefault="004C0D0A" w:rsidP="00220227">
      <w:pPr>
        <w:shd w:val="clear" w:color="auto" w:fill="FFFFFF"/>
        <w:tabs>
          <w:tab w:val="left" w:pos="1402"/>
        </w:tabs>
        <w:ind w:firstLine="692"/>
        <w:jc w:val="both"/>
      </w:pPr>
      <w:r w:rsidRPr="001F6D85">
        <w:t>-</w:t>
      </w:r>
      <w:r>
        <w:t xml:space="preserve"> </w:t>
      </w:r>
      <w:r w:rsidRPr="001F6D85">
        <w:t>по созданию и контролю состояния противопожарных минерализованных полос;</w:t>
      </w:r>
    </w:p>
    <w:p w:rsidR="004C0D0A" w:rsidRPr="001F6D85" w:rsidRDefault="004C0D0A" w:rsidP="00220227">
      <w:pPr>
        <w:shd w:val="clear" w:color="auto" w:fill="FFFFFF"/>
        <w:tabs>
          <w:tab w:val="left" w:pos="1402"/>
        </w:tabs>
        <w:ind w:firstLine="692"/>
        <w:jc w:val="both"/>
      </w:pPr>
      <w:r w:rsidRPr="001F6D85">
        <w:t>-</w:t>
      </w:r>
      <w:r>
        <w:t xml:space="preserve"> </w:t>
      </w:r>
      <w:r w:rsidRPr="001F6D85">
        <w:t>пресечение незаконной лесозаготовительной деятельности в лесах и  нарушений требований пожарной безопасности, связанных с выжиганием сухой травянистой растительности, стерни, пожнивных остатков на землях сельскохозяйственного назначения, землях запаса;</w:t>
      </w:r>
    </w:p>
    <w:p w:rsidR="004C0D0A" w:rsidRDefault="004C0D0A" w:rsidP="00220227">
      <w:pPr>
        <w:ind w:firstLine="692"/>
        <w:jc w:val="both"/>
      </w:pPr>
      <w:r w:rsidRPr="001F6D85">
        <w:t>-</w:t>
      </w:r>
      <w:r>
        <w:t xml:space="preserve"> </w:t>
      </w:r>
      <w:r w:rsidRPr="001F6D85">
        <w:t xml:space="preserve">установление лиц, виновных в совершении административных правонарушений </w:t>
      </w:r>
      <w:r>
        <w:t xml:space="preserve">                  </w:t>
      </w:r>
      <w:r w:rsidRPr="001F6D85">
        <w:t>и принятие в отношении них мер административного воздействия с уведомлением результатов работы органов местного самоуправления</w:t>
      </w:r>
      <w:r>
        <w:t>.</w:t>
      </w:r>
    </w:p>
    <w:p w:rsidR="004C0D0A" w:rsidRDefault="004C0D0A" w:rsidP="004A3500">
      <w:pPr>
        <w:jc w:val="both"/>
      </w:pPr>
      <w:r>
        <w:tab/>
        <w:t xml:space="preserve">7. </w:t>
      </w:r>
      <w:r w:rsidRPr="00220227">
        <w:t xml:space="preserve">В случае ухудшения прогноза обстановки, введения особого противопожарного режима, количество групп </w:t>
      </w:r>
      <w:r>
        <w:t>увеличить</w:t>
      </w:r>
      <w:r w:rsidRPr="00220227">
        <w:t xml:space="preserve"> в два раза</w:t>
      </w:r>
      <w:r>
        <w:t>.</w:t>
      </w:r>
    </w:p>
    <w:p w:rsidR="004C0D0A" w:rsidRDefault="004C0D0A" w:rsidP="004A3500">
      <w:pPr>
        <w:jc w:val="both"/>
      </w:pPr>
      <w:r>
        <w:tab/>
        <w:t xml:space="preserve">8. Начальнику  ГО ЧС и ЕДДС Администрации Кетовского района организовать контроль и взаимодействие патрульно-контрольных групп  с единой дежурно-диспетчерской службой (далее ЕДДС) Администрации Кетовского района по информационному обмену в сфере пожарной безопасности Кетовского района. </w:t>
      </w:r>
    </w:p>
    <w:p w:rsidR="004C0D0A" w:rsidRDefault="004C0D0A" w:rsidP="004A3500">
      <w:pPr>
        <w:jc w:val="both"/>
      </w:pPr>
    </w:p>
    <w:p w:rsidR="004C0D0A" w:rsidRDefault="004C0D0A" w:rsidP="004A3500">
      <w:pPr>
        <w:jc w:val="both"/>
      </w:pPr>
    </w:p>
    <w:p w:rsidR="004C0D0A" w:rsidRDefault="004C0D0A" w:rsidP="004A3500">
      <w:pPr>
        <w:jc w:val="both"/>
      </w:pPr>
    </w:p>
    <w:p w:rsidR="004C0D0A" w:rsidRPr="005A7A55" w:rsidRDefault="004C0D0A" w:rsidP="00C1197F">
      <w:pPr>
        <w:pStyle w:val="50"/>
        <w:shd w:val="clear" w:color="auto" w:fill="auto"/>
        <w:spacing w:before="0" w:line="210" w:lineRule="exact"/>
        <w:jc w:val="both"/>
        <w:rPr>
          <w:b w:val="0"/>
          <w:bCs w:val="0"/>
          <w:i w:val="0"/>
          <w:iCs w:val="0"/>
          <w:sz w:val="24"/>
          <w:szCs w:val="24"/>
        </w:rPr>
      </w:pPr>
      <w:r w:rsidRPr="005A7A55">
        <w:rPr>
          <w:b w:val="0"/>
          <w:bCs w:val="0"/>
          <w:i w:val="0"/>
          <w:iCs w:val="0"/>
          <w:sz w:val="24"/>
          <w:szCs w:val="24"/>
        </w:rPr>
        <w:t>Председатель КЧС и ОПБ</w:t>
      </w:r>
      <w:r>
        <w:rPr>
          <w:b w:val="0"/>
          <w:bCs w:val="0"/>
          <w:i w:val="0"/>
          <w:iCs w:val="0"/>
          <w:sz w:val="24"/>
          <w:szCs w:val="24"/>
        </w:rPr>
        <w:t>,</w:t>
      </w:r>
    </w:p>
    <w:p w:rsidR="004C0D0A" w:rsidRDefault="004C0D0A" w:rsidP="00C1197F">
      <w:pPr>
        <w:pStyle w:val="50"/>
        <w:shd w:val="clear" w:color="auto" w:fill="auto"/>
        <w:spacing w:before="0" w:line="210" w:lineRule="exact"/>
        <w:jc w:val="both"/>
        <w:rPr>
          <w:b w:val="0"/>
          <w:bCs w:val="0"/>
          <w:i w:val="0"/>
          <w:iCs w:val="0"/>
          <w:sz w:val="24"/>
          <w:szCs w:val="24"/>
        </w:rPr>
      </w:pPr>
      <w:r w:rsidRPr="005A7A55">
        <w:rPr>
          <w:b w:val="0"/>
          <w:bCs w:val="0"/>
          <w:i w:val="0"/>
          <w:iCs w:val="0"/>
          <w:sz w:val="24"/>
          <w:szCs w:val="24"/>
        </w:rPr>
        <w:t>Глава Кетовского района</w:t>
      </w:r>
      <w:r w:rsidRPr="005A7A55">
        <w:rPr>
          <w:b w:val="0"/>
          <w:bCs w:val="0"/>
          <w:i w:val="0"/>
          <w:iCs w:val="0"/>
          <w:sz w:val="24"/>
          <w:szCs w:val="24"/>
        </w:rPr>
        <w:tab/>
      </w:r>
      <w:r w:rsidRPr="005A7A55">
        <w:rPr>
          <w:b w:val="0"/>
          <w:bCs w:val="0"/>
          <w:i w:val="0"/>
          <w:iCs w:val="0"/>
          <w:sz w:val="24"/>
          <w:szCs w:val="24"/>
        </w:rPr>
        <w:tab/>
        <w:t xml:space="preserve">               </w:t>
      </w:r>
      <w:r>
        <w:rPr>
          <w:b w:val="0"/>
          <w:bCs w:val="0"/>
          <w:i w:val="0"/>
          <w:iCs w:val="0"/>
          <w:sz w:val="24"/>
          <w:szCs w:val="24"/>
        </w:rPr>
        <w:t xml:space="preserve">        </w:t>
      </w:r>
      <w:r w:rsidRPr="005A7A55">
        <w:rPr>
          <w:b w:val="0"/>
          <w:bCs w:val="0"/>
          <w:i w:val="0"/>
          <w:iCs w:val="0"/>
          <w:sz w:val="24"/>
          <w:szCs w:val="24"/>
        </w:rPr>
        <w:t xml:space="preserve">      </w:t>
      </w:r>
      <w:r>
        <w:rPr>
          <w:b w:val="0"/>
          <w:bCs w:val="0"/>
          <w:i w:val="0"/>
          <w:iCs w:val="0"/>
          <w:sz w:val="24"/>
          <w:szCs w:val="24"/>
        </w:rPr>
        <w:t xml:space="preserve">                                                       В.В. Архипов</w:t>
      </w:r>
    </w:p>
    <w:p w:rsidR="004C0D0A" w:rsidRDefault="004C0D0A" w:rsidP="00C1197F">
      <w:pPr>
        <w:pStyle w:val="50"/>
        <w:shd w:val="clear" w:color="auto" w:fill="auto"/>
        <w:spacing w:before="0" w:line="210" w:lineRule="exact"/>
        <w:jc w:val="both"/>
        <w:rPr>
          <w:b w:val="0"/>
          <w:bCs w:val="0"/>
          <w:i w:val="0"/>
          <w:iCs w:val="0"/>
          <w:sz w:val="24"/>
          <w:szCs w:val="24"/>
        </w:rPr>
      </w:pPr>
    </w:p>
    <w:p w:rsidR="004C0D0A" w:rsidRPr="005A7A55" w:rsidRDefault="004C0D0A" w:rsidP="00C1197F">
      <w:pPr>
        <w:pStyle w:val="50"/>
        <w:shd w:val="clear" w:color="auto" w:fill="auto"/>
        <w:spacing w:before="0" w:line="210" w:lineRule="exact"/>
        <w:jc w:val="both"/>
        <w:rPr>
          <w:b w:val="0"/>
          <w:bCs w:val="0"/>
          <w:i w:val="0"/>
          <w:iCs w:val="0"/>
          <w:sz w:val="24"/>
          <w:szCs w:val="24"/>
        </w:rPr>
      </w:pPr>
    </w:p>
    <w:p w:rsidR="004C0D0A" w:rsidRDefault="004C0D0A" w:rsidP="00C1197F">
      <w:pPr>
        <w:pStyle w:val="50"/>
        <w:shd w:val="clear" w:color="auto" w:fill="auto"/>
        <w:spacing w:before="0" w:line="250" w:lineRule="exact"/>
        <w:jc w:val="both"/>
        <w:rPr>
          <w:b w:val="0"/>
          <w:bCs w:val="0"/>
          <w:i w:val="0"/>
          <w:iCs w:val="0"/>
          <w:sz w:val="24"/>
          <w:szCs w:val="24"/>
        </w:rPr>
      </w:pPr>
      <w:r w:rsidRPr="005A7A55">
        <w:rPr>
          <w:b w:val="0"/>
          <w:bCs w:val="0"/>
          <w:i w:val="0"/>
          <w:iCs w:val="0"/>
          <w:sz w:val="24"/>
          <w:szCs w:val="24"/>
        </w:rPr>
        <w:t xml:space="preserve">Секретарь </w:t>
      </w:r>
      <w:r w:rsidRPr="005A7A55">
        <w:rPr>
          <w:b w:val="0"/>
          <w:bCs w:val="0"/>
          <w:i w:val="0"/>
          <w:iCs w:val="0"/>
          <w:sz w:val="24"/>
          <w:szCs w:val="24"/>
        </w:rPr>
        <w:br/>
      </w:r>
      <w:r>
        <w:rPr>
          <w:b w:val="0"/>
          <w:bCs w:val="0"/>
          <w:i w:val="0"/>
          <w:iCs w:val="0"/>
          <w:sz w:val="24"/>
          <w:szCs w:val="24"/>
        </w:rPr>
        <w:t>Зам. н</w:t>
      </w:r>
      <w:r w:rsidRPr="005A7A55">
        <w:rPr>
          <w:b w:val="0"/>
          <w:bCs w:val="0"/>
          <w:i w:val="0"/>
          <w:iCs w:val="0"/>
          <w:sz w:val="24"/>
          <w:szCs w:val="24"/>
        </w:rPr>
        <w:t>ачальник</w:t>
      </w:r>
      <w:r>
        <w:rPr>
          <w:b w:val="0"/>
          <w:bCs w:val="0"/>
          <w:i w:val="0"/>
          <w:iCs w:val="0"/>
          <w:sz w:val="24"/>
          <w:szCs w:val="24"/>
        </w:rPr>
        <w:t>а</w:t>
      </w:r>
      <w:r w:rsidRPr="005A7A55">
        <w:rPr>
          <w:b w:val="0"/>
          <w:bCs w:val="0"/>
          <w:i w:val="0"/>
          <w:iCs w:val="0"/>
          <w:sz w:val="24"/>
          <w:szCs w:val="24"/>
        </w:rPr>
        <w:t xml:space="preserve"> отдела  ГО ЧС и ЕДДС                        </w:t>
      </w:r>
      <w:r>
        <w:rPr>
          <w:b w:val="0"/>
          <w:bCs w:val="0"/>
          <w:i w:val="0"/>
          <w:iCs w:val="0"/>
          <w:sz w:val="24"/>
          <w:szCs w:val="24"/>
        </w:rPr>
        <w:t xml:space="preserve">                                            </w:t>
      </w:r>
    </w:p>
    <w:p w:rsidR="004C0D0A" w:rsidRPr="004F0253" w:rsidRDefault="004C0D0A" w:rsidP="00C1197F">
      <w:pPr>
        <w:pStyle w:val="50"/>
        <w:shd w:val="clear" w:color="auto" w:fill="auto"/>
        <w:spacing w:before="0" w:line="250" w:lineRule="exact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Администрации </w:t>
      </w:r>
      <w:r w:rsidRPr="005A7A55">
        <w:rPr>
          <w:b w:val="0"/>
          <w:bCs w:val="0"/>
          <w:i w:val="0"/>
          <w:iCs w:val="0"/>
          <w:sz w:val="24"/>
          <w:szCs w:val="24"/>
        </w:rPr>
        <w:t>Кетовского района</w:t>
      </w:r>
      <w:r>
        <w:rPr>
          <w:b w:val="0"/>
          <w:bCs w:val="0"/>
          <w:i w:val="0"/>
          <w:iCs w:val="0"/>
          <w:sz w:val="24"/>
          <w:szCs w:val="24"/>
        </w:rPr>
        <w:t xml:space="preserve">                                                                                  С. А. Луценко</w:t>
      </w:r>
    </w:p>
    <w:p w:rsidR="004C0D0A" w:rsidRPr="00FD4CC5" w:rsidRDefault="004C0D0A" w:rsidP="00BB3D3E">
      <w:pPr>
        <w:shd w:val="clear" w:color="auto" w:fill="FFFFFF"/>
        <w:tabs>
          <w:tab w:val="left" w:pos="0"/>
        </w:tabs>
        <w:jc w:val="both"/>
      </w:pPr>
    </w:p>
    <w:p w:rsidR="004C0D0A" w:rsidRPr="00FD4CC5" w:rsidRDefault="004C0D0A" w:rsidP="00CD0F72">
      <w:pPr>
        <w:widowControl w:val="0"/>
        <w:tabs>
          <w:tab w:val="left" w:pos="1418"/>
        </w:tabs>
        <w:overflowPunct/>
        <w:autoSpaceDE/>
        <w:snapToGrid w:val="0"/>
        <w:jc w:val="both"/>
        <w:textAlignment w:val="auto"/>
      </w:pPr>
    </w:p>
    <w:p w:rsidR="004C0D0A" w:rsidRPr="00FD4CC5" w:rsidRDefault="004C0D0A" w:rsidP="00CD0F72">
      <w:pPr>
        <w:widowControl w:val="0"/>
        <w:overflowPunct/>
        <w:autoSpaceDE/>
        <w:snapToGrid w:val="0"/>
        <w:jc w:val="both"/>
        <w:textAlignment w:val="auto"/>
      </w:pPr>
    </w:p>
    <w:p w:rsidR="004C0D0A" w:rsidRPr="00FD4CC5" w:rsidRDefault="004C0D0A" w:rsidP="00CD0F72">
      <w:pPr>
        <w:pStyle w:val="BodyText"/>
        <w:spacing w:after="0"/>
        <w:jc w:val="both"/>
        <w:rPr>
          <w:rFonts w:ascii="Times New Roman" w:hAnsi="Times New Roman" w:cs="Times New Roman"/>
        </w:rPr>
      </w:pPr>
    </w:p>
    <w:p w:rsidR="004C0D0A" w:rsidRPr="00FD4CC5" w:rsidRDefault="004C0D0A" w:rsidP="00CD0F72">
      <w:pPr>
        <w:pStyle w:val="BodyText"/>
        <w:spacing w:after="0"/>
        <w:jc w:val="both"/>
        <w:rPr>
          <w:rFonts w:ascii="Times New Roman" w:hAnsi="Times New Roman" w:cs="Times New Roman"/>
        </w:rPr>
      </w:pPr>
    </w:p>
    <w:p w:rsidR="004C0D0A" w:rsidRPr="00FD4CC5" w:rsidRDefault="004C0D0A"/>
    <w:sectPr w:rsidR="004C0D0A" w:rsidRPr="00FD4CC5" w:rsidSect="00F02966">
      <w:footnotePr>
        <w:pos w:val="beneathText"/>
      </w:footnotePr>
      <w:pgSz w:w="11905" w:h="16837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09"/>
    <w:multiLevelType w:val="hybridMultilevel"/>
    <w:tmpl w:val="5D08537C"/>
    <w:lvl w:ilvl="0" w:tplc="401E0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B236B"/>
    <w:multiLevelType w:val="hybridMultilevel"/>
    <w:tmpl w:val="DAA0B0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42614"/>
    <w:multiLevelType w:val="multilevel"/>
    <w:tmpl w:val="29D4ED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5D47567"/>
    <w:multiLevelType w:val="multilevel"/>
    <w:tmpl w:val="D2EE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7EB24E7"/>
    <w:multiLevelType w:val="hybridMultilevel"/>
    <w:tmpl w:val="04928FAE"/>
    <w:lvl w:ilvl="0" w:tplc="FAB6A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375EA6"/>
    <w:multiLevelType w:val="multilevel"/>
    <w:tmpl w:val="5F0840AA"/>
    <w:lvl w:ilvl="0">
      <w:start w:val="4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9841A9F"/>
    <w:multiLevelType w:val="hybridMultilevel"/>
    <w:tmpl w:val="C7FC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F72"/>
    <w:rsid w:val="00025147"/>
    <w:rsid w:val="00035BF5"/>
    <w:rsid w:val="000654B9"/>
    <w:rsid w:val="000A0935"/>
    <w:rsid w:val="000C4792"/>
    <w:rsid w:val="0016010D"/>
    <w:rsid w:val="00180CA8"/>
    <w:rsid w:val="001B185F"/>
    <w:rsid w:val="001B59E6"/>
    <w:rsid w:val="001F6D85"/>
    <w:rsid w:val="00220227"/>
    <w:rsid w:val="00244A9E"/>
    <w:rsid w:val="0026265F"/>
    <w:rsid w:val="002B1F6E"/>
    <w:rsid w:val="002C2507"/>
    <w:rsid w:val="002D35FB"/>
    <w:rsid w:val="00310EAF"/>
    <w:rsid w:val="00365E06"/>
    <w:rsid w:val="00402090"/>
    <w:rsid w:val="004031E1"/>
    <w:rsid w:val="0041662F"/>
    <w:rsid w:val="00424CF9"/>
    <w:rsid w:val="00470846"/>
    <w:rsid w:val="00496BB6"/>
    <w:rsid w:val="004A3500"/>
    <w:rsid w:val="004C0D0A"/>
    <w:rsid w:val="004F0253"/>
    <w:rsid w:val="0050013A"/>
    <w:rsid w:val="00566EBF"/>
    <w:rsid w:val="0057794D"/>
    <w:rsid w:val="00581B22"/>
    <w:rsid w:val="005A7A55"/>
    <w:rsid w:val="005B50B0"/>
    <w:rsid w:val="005B6BE4"/>
    <w:rsid w:val="005F16E8"/>
    <w:rsid w:val="005F1DAD"/>
    <w:rsid w:val="00610E2A"/>
    <w:rsid w:val="00626035"/>
    <w:rsid w:val="00626EC7"/>
    <w:rsid w:val="00641B60"/>
    <w:rsid w:val="00652D71"/>
    <w:rsid w:val="00683F1A"/>
    <w:rsid w:val="00690B3B"/>
    <w:rsid w:val="006A2ADB"/>
    <w:rsid w:val="006B4A2C"/>
    <w:rsid w:val="006C6449"/>
    <w:rsid w:val="00714B98"/>
    <w:rsid w:val="00752071"/>
    <w:rsid w:val="00752BBE"/>
    <w:rsid w:val="007845E5"/>
    <w:rsid w:val="007B4E88"/>
    <w:rsid w:val="0084682F"/>
    <w:rsid w:val="008803F5"/>
    <w:rsid w:val="00882F35"/>
    <w:rsid w:val="008A391E"/>
    <w:rsid w:val="008C275E"/>
    <w:rsid w:val="008C7B9C"/>
    <w:rsid w:val="008F62D1"/>
    <w:rsid w:val="008F6846"/>
    <w:rsid w:val="0094374C"/>
    <w:rsid w:val="009548B7"/>
    <w:rsid w:val="0098376B"/>
    <w:rsid w:val="009E6E91"/>
    <w:rsid w:val="009F2A04"/>
    <w:rsid w:val="00A35A49"/>
    <w:rsid w:val="00AB145E"/>
    <w:rsid w:val="00AE6121"/>
    <w:rsid w:val="00B730CA"/>
    <w:rsid w:val="00B75DC2"/>
    <w:rsid w:val="00B96188"/>
    <w:rsid w:val="00BA0BBB"/>
    <w:rsid w:val="00BB3D3E"/>
    <w:rsid w:val="00BC76E6"/>
    <w:rsid w:val="00BD7F26"/>
    <w:rsid w:val="00C1197F"/>
    <w:rsid w:val="00C47C67"/>
    <w:rsid w:val="00C57633"/>
    <w:rsid w:val="00CD0F72"/>
    <w:rsid w:val="00D017C4"/>
    <w:rsid w:val="00D254DF"/>
    <w:rsid w:val="00D3076C"/>
    <w:rsid w:val="00D73F04"/>
    <w:rsid w:val="00DD1AC1"/>
    <w:rsid w:val="00DF16D8"/>
    <w:rsid w:val="00E256B2"/>
    <w:rsid w:val="00E54680"/>
    <w:rsid w:val="00E63F82"/>
    <w:rsid w:val="00E856EC"/>
    <w:rsid w:val="00EA025C"/>
    <w:rsid w:val="00EF0E4A"/>
    <w:rsid w:val="00F02966"/>
    <w:rsid w:val="00F03B43"/>
    <w:rsid w:val="00F31C01"/>
    <w:rsid w:val="00F358AC"/>
    <w:rsid w:val="00F50031"/>
    <w:rsid w:val="00F82ADE"/>
    <w:rsid w:val="00FB2DA8"/>
    <w:rsid w:val="00FC67BE"/>
    <w:rsid w:val="00FD4CC5"/>
    <w:rsid w:val="00FE6658"/>
    <w:rsid w:val="00FF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72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D0F72"/>
    <w:pPr>
      <w:widowControl w:val="0"/>
      <w:overflowPunct/>
      <w:autoSpaceDE/>
      <w:spacing w:after="120"/>
      <w:textAlignment w:val="auto"/>
    </w:pPr>
    <w:rPr>
      <w:rFonts w:ascii="Arial" w:eastAsia="Calibri" w:hAnsi="Arial" w:cs="Arial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D0F72"/>
    <w:rPr>
      <w:rFonts w:ascii="Arial" w:hAnsi="Arial" w:cs="Arial"/>
      <w:kern w:val="1"/>
      <w:sz w:val="24"/>
      <w:szCs w:val="24"/>
    </w:rPr>
  </w:style>
  <w:style w:type="paragraph" w:styleId="ListParagraph">
    <w:name w:val="List Paragraph"/>
    <w:basedOn w:val="Normal"/>
    <w:uiPriority w:val="99"/>
    <w:qFormat/>
    <w:rsid w:val="00641B60"/>
    <w:pPr>
      <w:ind w:left="720"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62603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26035"/>
    <w:pPr>
      <w:widowControl w:val="0"/>
      <w:shd w:val="clear" w:color="auto" w:fill="FFFFFF"/>
      <w:suppressAutoHyphens w:val="0"/>
      <w:overflowPunct/>
      <w:autoSpaceDE/>
      <w:spacing w:before="120" w:after="120" w:line="240" w:lineRule="atLeast"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C1197F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C1197F"/>
    <w:pPr>
      <w:widowControl w:val="0"/>
      <w:shd w:val="clear" w:color="auto" w:fill="FFFFFF"/>
      <w:suppressAutoHyphens w:val="0"/>
      <w:overflowPunct/>
      <w:autoSpaceDE/>
      <w:spacing w:before="240" w:line="240" w:lineRule="exact"/>
      <w:textAlignment w:val="auto"/>
    </w:pPr>
    <w:rPr>
      <w:rFonts w:eastAsia="Calibri"/>
      <w:b/>
      <w:bCs/>
      <w:i/>
      <w:iCs/>
      <w:sz w:val="21"/>
      <w:szCs w:val="21"/>
      <w:lang w:eastAsia="en-US"/>
    </w:rPr>
  </w:style>
  <w:style w:type="paragraph" w:styleId="Title">
    <w:name w:val="Title"/>
    <w:basedOn w:val="Normal"/>
    <w:link w:val="TitleChar"/>
    <w:uiPriority w:val="99"/>
    <w:qFormat/>
    <w:rsid w:val="0026265F"/>
    <w:pPr>
      <w:suppressAutoHyphens w:val="0"/>
      <w:overflowPunct/>
      <w:autoSpaceDE/>
      <w:jc w:val="center"/>
      <w:textAlignment w:val="auto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6265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5001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773</Words>
  <Characters>4412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6</cp:revision>
  <cp:lastPrinted>2018-04-06T08:41:00Z</cp:lastPrinted>
  <dcterms:created xsi:type="dcterms:W3CDTF">2018-04-06T10:03:00Z</dcterms:created>
  <dcterms:modified xsi:type="dcterms:W3CDTF">2018-07-04T06:23:00Z</dcterms:modified>
</cp:coreProperties>
</file>